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DA45" w14:textId="57152539" w:rsidR="00807C0B" w:rsidRPr="00B12262" w:rsidRDefault="00B12262" w:rsidP="00B12262">
      <w:pPr>
        <w:shd w:val="clear" w:color="auto" w:fill="FFFFFF"/>
        <w:spacing w:before="100" w:beforeAutospacing="1" w:after="960" w:line="276" w:lineRule="auto"/>
        <w:ind w:left="-426" w:right="283"/>
        <w:jc w:val="right"/>
        <w:rPr>
          <w:rFonts w:asciiTheme="minorHAnsi" w:hAnsiTheme="minorHAnsi" w:cstheme="minorHAnsi"/>
          <w:sz w:val="22"/>
          <w:szCs w:val="22"/>
        </w:rPr>
      </w:pPr>
      <w:r w:rsidRPr="00B12262">
        <w:rPr>
          <w:rFonts w:asciiTheme="minorHAnsi" w:hAnsiTheme="minorHAnsi" w:cstheme="minorHAnsi"/>
          <w:sz w:val="22"/>
          <w:szCs w:val="22"/>
        </w:rPr>
        <w:t xml:space="preserve">Załącznik Nr 4 </w:t>
      </w:r>
      <w:r w:rsidRPr="00B12262">
        <w:rPr>
          <w:rFonts w:asciiTheme="minorHAnsi" w:hAnsiTheme="minorHAnsi" w:cstheme="minorHAnsi"/>
          <w:sz w:val="22"/>
          <w:szCs w:val="22"/>
        </w:rPr>
        <w:br/>
        <w:t>do Zapytania ofertowego</w:t>
      </w:r>
    </w:p>
    <w:p w14:paraId="6DBA84C5" w14:textId="10C10641" w:rsidR="00807C0B" w:rsidRDefault="00807C0B" w:rsidP="00807C0B">
      <w:pPr>
        <w:shd w:val="clear" w:color="auto" w:fill="FFFFFF"/>
        <w:spacing w:after="240" w:line="276" w:lineRule="auto"/>
        <w:ind w:right="283"/>
        <w:jc w:val="center"/>
        <w:rPr>
          <w:rFonts w:asciiTheme="minorHAnsi" w:hAnsiTheme="minorHAnsi" w:cstheme="minorHAnsi"/>
          <w:b/>
          <w:bCs/>
          <w:u w:val="single"/>
        </w:rPr>
      </w:pPr>
      <w:r w:rsidRPr="00DC211C">
        <w:rPr>
          <w:rFonts w:asciiTheme="minorHAnsi" w:hAnsiTheme="minorHAnsi" w:cstheme="minorHAnsi"/>
          <w:b/>
          <w:bCs/>
          <w:u w:val="single"/>
        </w:rPr>
        <w:t xml:space="preserve">WYKAZ OSÓB </w:t>
      </w:r>
      <w:r w:rsidR="003705E2">
        <w:rPr>
          <w:rFonts w:asciiTheme="minorHAnsi" w:hAnsiTheme="minorHAnsi" w:cstheme="minorHAnsi"/>
          <w:b/>
          <w:bCs/>
          <w:u w:val="single"/>
        </w:rPr>
        <w:br/>
      </w:r>
      <w:r w:rsidRPr="00DC211C">
        <w:rPr>
          <w:rFonts w:asciiTheme="minorHAnsi" w:hAnsiTheme="minorHAnsi" w:cstheme="minorHAnsi"/>
          <w:b/>
          <w:bCs/>
          <w:u w:val="single"/>
        </w:rPr>
        <w:t>SKIEROWANYCH PRZEZ WYKONAWCĘ DO REALIZACJI ZAMÓWIENIA</w:t>
      </w:r>
    </w:p>
    <w:p w14:paraId="1F9C73C3" w14:textId="4C0CBAE9" w:rsidR="00807C0B" w:rsidRDefault="00807C0B" w:rsidP="00E020FC">
      <w:pPr>
        <w:tabs>
          <w:tab w:val="center" w:pos="7426"/>
          <w:tab w:val="left" w:pos="7905"/>
        </w:tabs>
        <w:spacing w:after="240"/>
        <w:ind w:left="-567" w:right="-426"/>
        <w:jc w:val="both"/>
        <w:rPr>
          <w:rFonts w:asciiTheme="minorHAnsi" w:hAnsiTheme="minorHAnsi" w:cstheme="minorHAnsi"/>
        </w:rPr>
      </w:pPr>
      <w:r w:rsidRPr="002C6EA6">
        <w:rPr>
          <w:rFonts w:asciiTheme="minorHAnsi" w:hAnsiTheme="minorHAnsi" w:cstheme="minorHAnsi"/>
        </w:rPr>
        <w:t xml:space="preserve">Sporządzony na potrzeby prowadzonego postępowania o udzielenie zamówienia publicznego pn. </w:t>
      </w:r>
      <w:bookmarkStart w:id="0" w:name="_Hlk112223589"/>
      <w:r w:rsidR="00B12262">
        <w:rPr>
          <w:rStyle w:val="FontStyle28"/>
          <w:rFonts w:asciiTheme="minorHAnsi" w:hAnsiTheme="minorHAnsi" w:cstheme="minorHAnsi"/>
          <w:b/>
          <w:sz w:val="22"/>
          <w:szCs w:val="22"/>
        </w:rPr>
        <w:t>„</w:t>
      </w:r>
      <w:r w:rsidR="00B12262">
        <w:rPr>
          <w:rStyle w:val="FontStyle28"/>
          <w:rFonts w:asciiTheme="minorHAnsi" w:hAnsiTheme="minorHAnsi" w:cstheme="minorHAnsi"/>
          <w:b/>
          <w:i/>
          <w:sz w:val="22"/>
          <w:szCs w:val="22"/>
        </w:rPr>
        <w:t>Pełnienie wielobranżowego nadzoru inwestorskiego w trakcie realizacji inwestycji polegającej na b</w:t>
      </w:r>
      <w:r w:rsidR="00B12262" w:rsidRPr="003E0D46">
        <w:rPr>
          <w:rStyle w:val="FontStyle28"/>
          <w:rFonts w:asciiTheme="minorHAnsi" w:hAnsiTheme="minorHAnsi" w:cstheme="minorHAnsi"/>
          <w:b/>
          <w:i/>
          <w:sz w:val="22"/>
          <w:szCs w:val="22"/>
        </w:rPr>
        <w:t>udow</w:t>
      </w:r>
      <w:r w:rsidR="00B12262">
        <w:rPr>
          <w:rStyle w:val="FontStyle28"/>
          <w:rFonts w:asciiTheme="minorHAnsi" w:hAnsiTheme="minorHAnsi" w:cstheme="minorHAnsi"/>
          <w:b/>
          <w:i/>
          <w:sz w:val="22"/>
          <w:szCs w:val="22"/>
        </w:rPr>
        <w:t>ie</w:t>
      </w:r>
      <w:r w:rsidR="00B12262" w:rsidRPr="003E0D46">
        <w:rPr>
          <w:rStyle w:val="FontStyle28"/>
          <w:rFonts w:asciiTheme="minorHAnsi" w:hAnsiTheme="minorHAnsi" w:cstheme="minorHAnsi"/>
          <w:b/>
          <w:i/>
          <w:sz w:val="22"/>
          <w:szCs w:val="22"/>
        </w:rPr>
        <w:t xml:space="preserve"> budynku mieszkalnego wielorodzinnego przy ul. Rejtana na działce ew. nr 44/4, 44/6 i 45/1 z obrębu 23 </w:t>
      </w:r>
      <w:r w:rsidR="00CE4CB6">
        <w:rPr>
          <w:rStyle w:val="FontStyle28"/>
          <w:rFonts w:asciiTheme="minorHAnsi" w:hAnsiTheme="minorHAnsi" w:cstheme="minorHAnsi"/>
          <w:b/>
          <w:i/>
          <w:sz w:val="22"/>
          <w:szCs w:val="22"/>
        </w:rPr>
        <w:br/>
      </w:r>
      <w:r w:rsidR="00B12262" w:rsidRPr="003E0D46">
        <w:rPr>
          <w:rStyle w:val="FontStyle28"/>
          <w:rFonts w:asciiTheme="minorHAnsi" w:hAnsiTheme="minorHAnsi" w:cstheme="minorHAnsi"/>
          <w:b/>
          <w:i/>
          <w:sz w:val="22"/>
          <w:szCs w:val="22"/>
        </w:rPr>
        <w:t>w Józefowie – ETAP I</w:t>
      </w:r>
      <w:r w:rsidR="00B12262">
        <w:rPr>
          <w:rStyle w:val="FontStyle28"/>
          <w:rFonts w:asciiTheme="minorHAnsi" w:hAnsiTheme="minorHAnsi" w:cstheme="minorHAnsi"/>
          <w:b/>
          <w:i/>
          <w:sz w:val="22"/>
          <w:szCs w:val="22"/>
        </w:rPr>
        <w:t>”</w:t>
      </w:r>
      <w:bookmarkEnd w:id="0"/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620"/>
        <w:gridCol w:w="2754"/>
        <w:gridCol w:w="2552"/>
        <w:gridCol w:w="2410"/>
        <w:gridCol w:w="1729"/>
      </w:tblGrid>
      <w:tr w:rsidR="00807C0B" w14:paraId="288DF569" w14:textId="77777777" w:rsidTr="00CE4CB6">
        <w:trPr>
          <w:trHeight w:val="1077"/>
        </w:trPr>
        <w:tc>
          <w:tcPr>
            <w:tcW w:w="620" w:type="dxa"/>
            <w:vAlign w:val="center"/>
          </w:tcPr>
          <w:p w14:paraId="5011C586" w14:textId="2215885C" w:rsidR="00807C0B" w:rsidRPr="00DC211C" w:rsidRDefault="00807C0B" w:rsidP="00F05141">
            <w:pPr>
              <w:tabs>
                <w:tab w:val="left" w:pos="14742"/>
                <w:tab w:val="left" w:pos="14884"/>
              </w:tabs>
              <w:spacing w:after="240" w:line="276" w:lineRule="auto"/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11C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754" w:type="dxa"/>
            <w:vAlign w:val="center"/>
          </w:tcPr>
          <w:p w14:paraId="54D37CAC" w14:textId="77777777" w:rsidR="00807C0B" w:rsidRPr="00DC211C" w:rsidRDefault="00807C0B" w:rsidP="00F05141">
            <w:pPr>
              <w:tabs>
                <w:tab w:val="left" w:pos="14742"/>
                <w:tab w:val="left" w:pos="14884"/>
              </w:tabs>
              <w:spacing w:after="240" w:line="276" w:lineRule="auto"/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11C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5062A7E7" w14:textId="4A55A8FB" w:rsidR="00807C0B" w:rsidRPr="00DC211C" w:rsidRDefault="00807C0B" w:rsidP="00F05141">
            <w:pPr>
              <w:tabs>
                <w:tab w:val="left" w:pos="14742"/>
                <w:tab w:val="left" w:pos="14884"/>
              </w:tabs>
              <w:spacing w:after="240" w:line="276" w:lineRule="auto"/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211C">
              <w:rPr>
                <w:rFonts w:asciiTheme="minorHAnsi" w:hAnsiTheme="minorHAnsi" w:cstheme="minorHAnsi"/>
                <w:sz w:val="22"/>
                <w:szCs w:val="22"/>
              </w:rPr>
              <w:t xml:space="preserve">Informacje na temat kwalifikacji zawodowych, posiadane uprawnienia </w:t>
            </w:r>
          </w:p>
        </w:tc>
        <w:tc>
          <w:tcPr>
            <w:tcW w:w="2410" w:type="dxa"/>
            <w:vAlign w:val="center"/>
          </w:tcPr>
          <w:p w14:paraId="73D02574" w14:textId="77777777" w:rsidR="00807C0B" w:rsidRPr="00CE4CB6" w:rsidRDefault="00807C0B" w:rsidP="00F05141">
            <w:pPr>
              <w:tabs>
                <w:tab w:val="left" w:pos="14742"/>
                <w:tab w:val="left" w:pos="14884"/>
              </w:tabs>
              <w:spacing w:after="240" w:line="276" w:lineRule="auto"/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4CB6">
              <w:rPr>
                <w:rFonts w:asciiTheme="minorHAnsi" w:hAnsiTheme="minorHAnsi" w:cstheme="minorHAnsi"/>
                <w:sz w:val="22"/>
                <w:szCs w:val="22"/>
              </w:rPr>
              <w:t>Planowana funkcja przy realizacji zamówienia</w:t>
            </w:r>
          </w:p>
        </w:tc>
        <w:tc>
          <w:tcPr>
            <w:tcW w:w="1729" w:type="dxa"/>
            <w:vAlign w:val="center"/>
          </w:tcPr>
          <w:p w14:paraId="1339B97F" w14:textId="34B9EC16" w:rsidR="00807C0B" w:rsidRPr="00CE4CB6" w:rsidRDefault="00CE4CB6" w:rsidP="00F05141">
            <w:pPr>
              <w:tabs>
                <w:tab w:val="left" w:pos="14742"/>
                <w:tab w:val="left" w:pos="14884"/>
              </w:tabs>
              <w:spacing w:line="276" w:lineRule="auto"/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4CB6">
              <w:rPr>
                <w:rFonts w:asciiTheme="minorHAnsi" w:hAnsiTheme="minorHAnsi" w:cstheme="minorHAnsi"/>
                <w:sz w:val="22"/>
                <w:szCs w:val="22"/>
              </w:rPr>
              <w:t xml:space="preserve">Data wydania uprawnień </w:t>
            </w:r>
          </w:p>
        </w:tc>
      </w:tr>
      <w:tr w:rsidR="00807C0B" w14:paraId="57F02176" w14:textId="77777777" w:rsidTr="00CE4CB6">
        <w:trPr>
          <w:trHeight w:val="794"/>
        </w:trPr>
        <w:tc>
          <w:tcPr>
            <w:tcW w:w="620" w:type="dxa"/>
          </w:tcPr>
          <w:p w14:paraId="690C806E" w14:textId="77777777" w:rsidR="00807C0B" w:rsidRDefault="00807C0B" w:rsidP="00F05141">
            <w:pPr>
              <w:tabs>
                <w:tab w:val="left" w:pos="14742"/>
                <w:tab w:val="left" w:pos="14884"/>
              </w:tabs>
              <w:spacing w:after="240" w:line="276" w:lineRule="auto"/>
              <w:ind w:right="1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1FA7DA26" w14:textId="77777777" w:rsidR="00807C0B" w:rsidRDefault="00807C0B" w:rsidP="00F05141">
            <w:pPr>
              <w:tabs>
                <w:tab w:val="left" w:pos="14742"/>
                <w:tab w:val="left" w:pos="14884"/>
              </w:tabs>
              <w:spacing w:after="240" w:line="276" w:lineRule="auto"/>
              <w:ind w:right="1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0568A3A6" w14:textId="77777777" w:rsidR="00807C0B" w:rsidRDefault="00807C0B" w:rsidP="00F05141">
            <w:pPr>
              <w:tabs>
                <w:tab w:val="left" w:pos="14742"/>
                <w:tab w:val="left" w:pos="14884"/>
              </w:tabs>
              <w:spacing w:after="240" w:line="276" w:lineRule="auto"/>
              <w:ind w:right="1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A5AC17E" w14:textId="77777777" w:rsidR="00807C0B" w:rsidRDefault="00807C0B" w:rsidP="00F05141">
            <w:pPr>
              <w:tabs>
                <w:tab w:val="left" w:pos="14742"/>
                <w:tab w:val="left" w:pos="14884"/>
              </w:tabs>
              <w:spacing w:after="240" w:line="276" w:lineRule="auto"/>
              <w:ind w:right="1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14:paraId="26BDBC5E" w14:textId="77777777" w:rsidR="00807C0B" w:rsidRDefault="00807C0B" w:rsidP="00F05141">
            <w:pPr>
              <w:tabs>
                <w:tab w:val="left" w:pos="14742"/>
                <w:tab w:val="left" w:pos="14884"/>
              </w:tabs>
              <w:spacing w:after="240" w:line="276" w:lineRule="auto"/>
              <w:ind w:right="1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07C0B" w14:paraId="635570ED" w14:textId="77777777" w:rsidTr="00CE4CB6">
        <w:trPr>
          <w:trHeight w:val="794"/>
        </w:trPr>
        <w:tc>
          <w:tcPr>
            <w:tcW w:w="620" w:type="dxa"/>
          </w:tcPr>
          <w:p w14:paraId="3240985D" w14:textId="77777777" w:rsidR="00807C0B" w:rsidRDefault="00807C0B" w:rsidP="00F05141">
            <w:pPr>
              <w:tabs>
                <w:tab w:val="left" w:pos="14742"/>
                <w:tab w:val="left" w:pos="14884"/>
              </w:tabs>
              <w:spacing w:after="240" w:line="276" w:lineRule="auto"/>
              <w:ind w:right="1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73220239" w14:textId="77777777" w:rsidR="00807C0B" w:rsidRDefault="00807C0B" w:rsidP="00F05141">
            <w:pPr>
              <w:tabs>
                <w:tab w:val="left" w:pos="14742"/>
                <w:tab w:val="left" w:pos="14884"/>
              </w:tabs>
              <w:spacing w:after="240" w:line="276" w:lineRule="auto"/>
              <w:ind w:right="1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7ABC27C2" w14:textId="77777777" w:rsidR="00807C0B" w:rsidRDefault="00807C0B" w:rsidP="00F05141">
            <w:pPr>
              <w:tabs>
                <w:tab w:val="left" w:pos="14742"/>
                <w:tab w:val="left" w:pos="14884"/>
              </w:tabs>
              <w:spacing w:after="240" w:line="276" w:lineRule="auto"/>
              <w:ind w:right="1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F4E42C7" w14:textId="77777777" w:rsidR="00807C0B" w:rsidRDefault="00807C0B" w:rsidP="00F05141">
            <w:pPr>
              <w:tabs>
                <w:tab w:val="left" w:pos="14742"/>
                <w:tab w:val="left" w:pos="14884"/>
              </w:tabs>
              <w:spacing w:after="240" w:line="276" w:lineRule="auto"/>
              <w:ind w:right="1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14:paraId="1864852B" w14:textId="77777777" w:rsidR="00807C0B" w:rsidRDefault="00807C0B" w:rsidP="00F05141">
            <w:pPr>
              <w:tabs>
                <w:tab w:val="left" w:pos="14742"/>
                <w:tab w:val="left" w:pos="14884"/>
              </w:tabs>
              <w:spacing w:after="240" w:line="276" w:lineRule="auto"/>
              <w:ind w:right="1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07C0B" w14:paraId="6985161A" w14:textId="77777777" w:rsidTr="00CE4CB6">
        <w:trPr>
          <w:trHeight w:val="794"/>
        </w:trPr>
        <w:tc>
          <w:tcPr>
            <w:tcW w:w="620" w:type="dxa"/>
          </w:tcPr>
          <w:p w14:paraId="5FDA17AD" w14:textId="77777777" w:rsidR="00807C0B" w:rsidRDefault="00807C0B" w:rsidP="00F05141">
            <w:pPr>
              <w:tabs>
                <w:tab w:val="left" w:pos="14742"/>
                <w:tab w:val="left" w:pos="14884"/>
              </w:tabs>
              <w:spacing w:after="240" w:line="276" w:lineRule="auto"/>
              <w:ind w:right="1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54" w:type="dxa"/>
          </w:tcPr>
          <w:p w14:paraId="4CCB310C" w14:textId="77777777" w:rsidR="00807C0B" w:rsidRDefault="00807C0B" w:rsidP="00F05141">
            <w:pPr>
              <w:tabs>
                <w:tab w:val="left" w:pos="14742"/>
                <w:tab w:val="left" w:pos="14884"/>
              </w:tabs>
              <w:spacing w:after="240" w:line="276" w:lineRule="auto"/>
              <w:ind w:right="1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2A257419" w14:textId="77777777" w:rsidR="00807C0B" w:rsidRDefault="00807C0B" w:rsidP="00F05141">
            <w:pPr>
              <w:tabs>
                <w:tab w:val="left" w:pos="14742"/>
                <w:tab w:val="left" w:pos="14884"/>
              </w:tabs>
              <w:spacing w:after="240" w:line="276" w:lineRule="auto"/>
              <w:ind w:right="1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9E3BBA5" w14:textId="77777777" w:rsidR="00807C0B" w:rsidRDefault="00807C0B" w:rsidP="00F05141">
            <w:pPr>
              <w:tabs>
                <w:tab w:val="left" w:pos="14742"/>
                <w:tab w:val="left" w:pos="14884"/>
              </w:tabs>
              <w:spacing w:after="240" w:line="276" w:lineRule="auto"/>
              <w:ind w:right="1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</w:tcPr>
          <w:p w14:paraId="30A29D9B" w14:textId="77777777" w:rsidR="00807C0B" w:rsidRDefault="00807C0B" w:rsidP="00F05141">
            <w:pPr>
              <w:tabs>
                <w:tab w:val="left" w:pos="14742"/>
                <w:tab w:val="left" w:pos="14884"/>
              </w:tabs>
              <w:spacing w:after="240" w:line="276" w:lineRule="auto"/>
              <w:ind w:right="1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62EC0D9" w14:textId="77777777" w:rsidR="00F1573D" w:rsidRDefault="00F1573D"/>
    <w:sectPr w:rsidR="00F1573D" w:rsidSect="006B67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010D" w14:textId="77777777" w:rsidR="00807C0B" w:rsidRDefault="00807C0B" w:rsidP="00807C0B">
      <w:r>
        <w:separator/>
      </w:r>
    </w:p>
  </w:endnote>
  <w:endnote w:type="continuationSeparator" w:id="0">
    <w:p w14:paraId="0F107BAC" w14:textId="77777777" w:rsidR="00807C0B" w:rsidRDefault="00807C0B" w:rsidP="008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0"/>
        <w:szCs w:val="20"/>
      </w:rPr>
      <w:id w:val="781617379"/>
      <w:docPartObj>
        <w:docPartGallery w:val="Page Numbers (Bottom of Page)"/>
        <w:docPartUnique/>
      </w:docPartObj>
    </w:sdtPr>
    <w:sdtEndPr/>
    <w:sdtContent>
      <w:p w14:paraId="57FB3C79" w14:textId="77777777" w:rsidR="00807C0B" w:rsidRPr="00807C0B" w:rsidRDefault="00807C0B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807C0B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="006B6738" w:rsidRPr="00807C0B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807C0B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="006B6738" w:rsidRPr="00807C0B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456C17" w:rsidRPr="00456C17">
          <w:rPr>
            <w:rFonts w:asciiTheme="minorHAnsi" w:eastAsiaTheme="majorEastAsia" w:hAnsiTheme="minorHAnsi" w:cstheme="minorHAnsi"/>
            <w:noProof/>
            <w:sz w:val="20"/>
            <w:szCs w:val="20"/>
          </w:rPr>
          <w:t>1</w:t>
        </w:r>
        <w:r w:rsidR="006B6738" w:rsidRPr="00807C0B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5C4BC566" w14:textId="77777777" w:rsidR="00807C0B" w:rsidRPr="00807C0B" w:rsidRDefault="00807C0B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FA1C" w14:textId="77777777" w:rsidR="00807C0B" w:rsidRDefault="00807C0B" w:rsidP="00807C0B">
      <w:r>
        <w:separator/>
      </w:r>
    </w:p>
  </w:footnote>
  <w:footnote w:type="continuationSeparator" w:id="0">
    <w:p w14:paraId="285CC347" w14:textId="77777777" w:rsidR="00807C0B" w:rsidRDefault="00807C0B" w:rsidP="00807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0320" w14:textId="09F755FD" w:rsidR="00807C0B" w:rsidRPr="00807C0B" w:rsidRDefault="00807C0B" w:rsidP="00807C0B">
    <w:pPr>
      <w:tabs>
        <w:tab w:val="center" w:pos="4536"/>
        <w:tab w:val="right" w:pos="10205"/>
      </w:tabs>
      <w:jc w:val="both"/>
      <w:rPr>
        <w:rFonts w:asciiTheme="minorHAnsi" w:hAnsiTheme="minorHAnsi" w:cstheme="minorHAnsi"/>
        <w:i/>
        <w:i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C0B"/>
    <w:rsid w:val="0020696C"/>
    <w:rsid w:val="002142A5"/>
    <w:rsid w:val="003705E2"/>
    <w:rsid w:val="00456C17"/>
    <w:rsid w:val="004C01DE"/>
    <w:rsid w:val="005F240F"/>
    <w:rsid w:val="005F4835"/>
    <w:rsid w:val="006A7E52"/>
    <w:rsid w:val="006B6738"/>
    <w:rsid w:val="00787A6D"/>
    <w:rsid w:val="00807C0B"/>
    <w:rsid w:val="008C58F0"/>
    <w:rsid w:val="00A601DA"/>
    <w:rsid w:val="00B12262"/>
    <w:rsid w:val="00CE4CB6"/>
    <w:rsid w:val="00D2165B"/>
    <w:rsid w:val="00E020FC"/>
    <w:rsid w:val="00F1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A9470"/>
  <w15:docId w15:val="{E37A98AC-9FBF-4BD4-9DEC-9B4B3BB6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7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07C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C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C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C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uiPriority w:val="99"/>
    <w:rsid w:val="00B1226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9D15-7465-4ADB-A6ED-A015B05A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Maciejkowicz</dc:creator>
  <cp:keywords/>
  <dc:description/>
  <cp:lastModifiedBy>Marlena Maciejkowicz</cp:lastModifiedBy>
  <cp:revision>13</cp:revision>
  <dcterms:created xsi:type="dcterms:W3CDTF">2022-05-05T12:04:00Z</dcterms:created>
  <dcterms:modified xsi:type="dcterms:W3CDTF">2022-08-24T12:35:00Z</dcterms:modified>
</cp:coreProperties>
</file>